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0B0FF" w14:textId="77777777" w:rsidR="007E1080" w:rsidRDefault="007E1080">
      <w:pPr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54730AF7" w14:textId="77777777" w:rsidR="007E1080" w:rsidRPr="0048552F" w:rsidRDefault="00F52F00">
      <w:pPr>
        <w:rPr>
          <w:rFonts w:ascii="Arial" w:eastAsia="Arial" w:hAnsi="Arial" w:cs="Arial"/>
          <w:sz w:val="22"/>
          <w:szCs w:val="22"/>
        </w:rPr>
      </w:pPr>
      <w:r w:rsidRPr="0048552F">
        <w:rPr>
          <w:rFonts w:ascii="Arial" w:eastAsia="Arial" w:hAnsi="Arial" w:cs="Arial"/>
          <w:sz w:val="22"/>
          <w:szCs w:val="22"/>
        </w:rPr>
        <w:t>Tisková zpráva</w:t>
      </w:r>
      <w:r w:rsidRPr="0048552F">
        <w:rPr>
          <w:rFonts w:ascii="Arial" w:eastAsia="Arial" w:hAnsi="Arial" w:cs="Arial"/>
          <w:sz w:val="22"/>
          <w:szCs w:val="22"/>
        </w:rPr>
        <w:tab/>
      </w:r>
      <w:r w:rsidRPr="0048552F">
        <w:rPr>
          <w:rFonts w:ascii="Arial" w:eastAsia="Arial" w:hAnsi="Arial" w:cs="Arial"/>
          <w:sz w:val="22"/>
          <w:szCs w:val="22"/>
        </w:rPr>
        <w:tab/>
      </w:r>
      <w:r w:rsidRPr="0048552F">
        <w:rPr>
          <w:rFonts w:ascii="Arial" w:eastAsia="Arial" w:hAnsi="Arial" w:cs="Arial"/>
          <w:sz w:val="22"/>
          <w:szCs w:val="22"/>
        </w:rPr>
        <w:tab/>
      </w:r>
      <w:r w:rsidRPr="0048552F">
        <w:rPr>
          <w:rFonts w:ascii="Arial" w:eastAsia="Arial" w:hAnsi="Arial" w:cs="Arial"/>
          <w:sz w:val="22"/>
          <w:szCs w:val="22"/>
        </w:rPr>
        <w:tab/>
      </w:r>
      <w:r w:rsidRPr="0048552F">
        <w:rPr>
          <w:rFonts w:ascii="Arial" w:eastAsia="Arial" w:hAnsi="Arial" w:cs="Arial"/>
          <w:sz w:val="22"/>
          <w:szCs w:val="22"/>
        </w:rPr>
        <w:tab/>
        <w:t>21. březen 2019</w:t>
      </w:r>
      <w:r w:rsidR="0048552F" w:rsidRPr="0048552F">
        <w:rPr>
          <w:rFonts w:ascii="Arial" w:eastAsia="Arial" w:hAnsi="Arial" w:cs="Arial"/>
          <w:sz w:val="22"/>
          <w:szCs w:val="22"/>
        </w:rPr>
        <w:t>,</w:t>
      </w:r>
      <w:r w:rsidRPr="0048552F">
        <w:rPr>
          <w:rFonts w:ascii="Arial" w:eastAsia="Arial" w:hAnsi="Arial" w:cs="Arial"/>
          <w:sz w:val="22"/>
          <w:szCs w:val="22"/>
        </w:rPr>
        <w:t xml:space="preserve"> Praha</w:t>
      </w:r>
      <w:r w:rsidRPr="0048552F">
        <w:rPr>
          <w:rFonts w:ascii="Arial" w:eastAsia="Arial" w:hAnsi="Arial" w:cs="Arial"/>
          <w:sz w:val="22"/>
          <w:szCs w:val="22"/>
        </w:rPr>
        <w:tab/>
      </w:r>
    </w:p>
    <w:p w14:paraId="5C7887F6" w14:textId="77777777" w:rsidR="007E1080" w:rsidRPr="0048552F" w:rsidRDefault="00F52F00">
      <w:pPr>
        <w:rPr>
          <w:rFonts w:ascii="Arial" w:eastAsia="Arial" w:hAnsi="Arial" w:cs="Arial"/>
          <w:sz w:val="22"/>
          <w:szCs w:val="22"/>
        </w:rPr>
      </w:pPr>
      <w:r w:rsidRPr="0048552F">
        <w:rPr>
          <w:rFonts w:ascii="Arial" w:eastAsia="Arial" w:hAnsi="Arial" w:cs="Arial"/>
          <w:sz w:val="22"/>
          <w:szCs w:val="22"/>
        </w:rPr>
        <w:t>_________________________________________________________________</w:t>
      </w:r>
    </w:p>
    <w:p w14:paraId="1704C73B" w14:textId="77777777" w:rsidR="007E1080" w:rsidRPr="0048552F" w:rsidRDefault="007E1080">
      <w:pPr>
        <w:rPr>
          <w:rFonts w:ascii="Arial" w:eastAsia="Arial" w:hAnsi="Arial" w:cs="Arial"/>
          <w:sz w:val="22"/>
          <w:szCs w:val="22"/>
        </w:rPr>
      </w:pPr>
    </w:p>
    <w:p w14:paraId="2D5BD443" w14:textId="77777777" w:rsidR="007E1080" w:rsidRPr="0048552F" w:rsidRDefault="00F52F00">
      <w:pPr>
        <w:rPr>
          <w:rFonts w:ascii="Arial" w:eastAsia="Arial" w:hAnsi="Arial" w:cs="Arial"/>
          <w:b/>
          <w:sz w:val="22"/>
          <w:szCs w:val="22"/>
        </w:rPr>
      </w:pPr>
      <w:bookmarkStart w:id="0" w:name="_gjdgxs" w:colFirst="0" w:colLast="0"/>
      <w:bookmarkEnd w:id="0"/>
      <w:r w:rsidRPr="0048552F">
        <w:rPr>
          <w:rFonts w:ascii="Arial" w:eastAsia="Arial" w:hAnsi="Arial" w:cs="Arial"/>
          <w:b/>
          <w:sz w:val="22"/>
          <w:szCs w:val="22"/>
        </w:rPr>
        <w:t>Jarní festival českého současného tance slaví čtvrt století své existence</w:t>
      </w:r>
    </w:p>
    <w:p w14:paraId="36EAE02A" w14:textId="77777777" w:rsidR="007E1080" w:rsidRPr="0048552F" w:rsidRDefault="007E1080">
      <w:pPr>
        <w:rPr>
          <w:rFonts w:ascii="Arial" w:eastAsia="Arial" w:hAnsi="Arial" w:cs="Arial"/>
          <w:b/>
          <w:sz w:val="22"/>
          <w:szCs w:val="22"/>
        </w:rPr>
      </w:pPr>
    </w:p>
    <w:p w14:paraId="6BA66C38" w14:textId="77777777" w:rsidR="007E1080" w:rsidRPr="0048552F" w:rsidRDefault="00F52F00" w:rsidP="0048552F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48552F">
        <w:rPr>
          <w:rFonts w:ascii="Arial" w:eastAsia="Arial" w:hAnsi="Arial" w:cs="Arial"/>
          <w:b/>
          <w:sz w:val="22"/>
          <w:szCs w:val="22"/>
        </w:rPr>
        <w:t xml:space="preserve">Festival toho nejzajímavějšího ze současného českého tance a pohybového divadla Česká taneční platforma má již 25 let. Letos se bude konat </w:t>
      </w:r>
      <w:r w:rsidRPr="0048552F">
        <w:rPr>
          <w:rFonts w:ascii="Arial" w:eastAsia="Arial" w:hAnsi="Arial" w:cs="Arial"/>
          <w:b/>
          <w:sz w:val="22"/>
          <w:szCs w:val="22"/>
          <w:u w:val="single"/>
        </w:rPr>
        <w:t>1. až 4. dubna</w:t>
      </w:r>
      <w:r w:rsidRPr="0048552F">
        <w:rPr>
          <w:rFonts w:ascii="Arial" w:eastAsia="Arial" w:hAnsi="Arial" w:cs="Arial"/>
          <w:b/>
          <w:sz w:val="22"/>
          <w:szCs w:val="22"/>
        </w:rPr>
        <w:t xml:space="preserve"> v PONCI, </w:t>
      </w:r>
      <w:r w:rsidR="0048552F" w:rsidRPr="0048552F">
        <w:rPr>
          <w:rFonts w:ascii="Arial" w:eastAsia="Arial" w:hAnsi="Arial" w:cs="Arial"/>
          <w:b/>
          <w:sz w:val="22"/>
          <w:szCs w:val="22"/>
        </w:rPr>
        <w:t xml:space="preserve">Studiu ALTA, </w:t>
      </w:r>
      <w:r w:rsidRPr="0048552F">
        <w:rPr>
          <w:rFonts w:ascii="Arial" w:eastAsia="Arial" w:hAnsi="Arial" w:cs="Arial"/>
          <w:b/>
          <w:sz w:val="22"/>
          <w:szCs w:val="22"/>
        </w:rPr>
        <w:t>Alfredu ve dvoře, Centru současného umění DOX, La Fabrice, Studiu Hrdinů a Veletržním paláci. Více na www.tanecniplatforma.cz</w:t>
      </w:r>
    </w:p>
    <w:p w14:paraId="6A928CB0" w14:textId="77777777" w:rsidR="007E1080" w:rsidRPr="0048552F" w:rsidRDefault="007E1080" w:rsidP="0048552F">
      <w:pPr>
        <w:jc w:val="both"/>
        <w:rPr>
          <w:rFonts w:ascii="Arial" w:eastAsia="Arial" w:hAnsi="Arial" w:cs="Arial"/>
          <w:i/>
          <w:sz w:val="22"/>
          <w:szCs w:val="22"/>
        </w:rPr>
      </w:pPr>
    </w:p>
    <w:p w14:paraId="132C2EF5" w14:textId="77777777" w:rsidR="007E1080" w:rsidRPr="0048552F" w:rsidRDefault="00F52F00" w:rsidP="0048552F">
      <w:pPr>
        <w:jc w:val="both"/>
        <w:rPr>
          <w:rFonts w:ascii="Arial" w:eastAsia="Arial" w:hAnsi="Arial" w:cs="Arial"/>
          <w:i/>
          <w:sz w:val="22"/>
          <w:szCs w:val="22"/>
        </w:rPr>
      </w:pPr>
      <w:r w:rsidRPr="0048552F">
        <w:rPr>
          <w:rFonts w:ascii="Arial" w:eastAsia="Arial" w:hAnsi="Arial" w:cs="Arial"/>
          <w:i/>
          <w:sz w:val="22"/>
          <w:szCs w:val="22"/>
        </w:rPr>
        <w:t>„První polovina devadesátých let byla plná energie, zájmu zahraničí, nabízených příležitostí a rodících se vizí. A tak s pevnou představou nezadržitelného růstu české současné taneční scény jsem pozvala osobnosti z Evropy i USA k první nesmělé prezentaci dění na naší scéně a debatám do Duncan Centra,“</w:t>
      </w:r>
      <w:r w:rsidRPr="0048552F">
        <w:rPr>
          <w:rFonts w:ascii="Arial" w:eastAsia="Arial" w:hAnsi="Arial" w:cs="Arial"/>
          <w:sz w:val="22"/>
          <w:szCs w:val="22"/>
        </w:rPr>
        <w:t xml:space="preserve"> vypráví </w:t>
      </w:r>
      <w:r w:rsidRPr="0048552F">
        <w:rPr>
          <w:rFonts w:ascii="Arial" w:eastAsia="Arial" w:hAnsi="Arial" w:cs="Arial"/>
          <w:b/>
          <w:sz w:val="22"/>
          <w:szCs w:val="22"/>
        </w:rPr>
        <w:t xml:space="preserve">Yvona Kreuzmannová </w:t>
      </w:r>
      <w:r w:rsidRPr="0048552F">
        <w:rPr>
          <w:rFonts w:ascii="Arial" w:eastAsia="Arial" w:hAnsi="Arial" w:cs="Arial"/>
          <w:sz w:val="22"/>
          <w:szCs w:val="22"/>
        </w:rPr>
        <w:t>a pokračuje: „</w:t>
      </w:r>
      <w:r w:rsidRPr="0048552F">
        <w:rPr>
          <w:rFonts w:ascii="Arial" w:eastAsia="Arial" w:hAnsi="Arial" w:cs="Arial"/>
          <w:i/>
          <w:sz w:val="22"/>
          <w:szCs w:val="22"/>
        </w:rPr>
        <w:t xml:space="preserve">Psal se rok 1995. To byl první, nesmělý ročník dnešního jarního festivalu. </w:t>
      </w:r>
      <w:r w:rsidRPr="00DE5C4C">
        <w:rPr>
          <w:rFonts w:ascii="Arial" w:eastAsia="Arial" w:hAnsi="Arial" w:cs="Arial"/>
          <w:i/>
          <w:sz w:val="22"/>
          <w:szCs w:val="22"/>
        </w:rPr>
        <w:t xml:space="preserve">V roce </w:t>
      </w:r>
      <w:r w:rsidR="0048552F" w:rsidRPr="00DE5C4C">
        <w:rPr>
          <w:rFonts w:ascii="Arial" w:eastAsia="Arial" w:hAnsi="Arial" w:cs="Arial"/>
          <w:i/>
          <w:sz w:val="22"/>
          <w:szCs w:val="22"/>
        </w:rPr>
        <w:t>2000</w:t>
      </w:r>
      <w:r w:rsidR="0048552F" w:rsidRPr="0048552F">
        <w:rPr>
          <w:rFonts w:ascii="Arial" w:eastAsia="Arial" w:hAnsi="Arial" w:cs="Arial"/>
          <w:sz w:val="22"/>
          <w:szCs w:val="22"/>
        </w:rPr>
        <w:t xml:space="preserve"> </w:t>
      </w:r>
      <w:r w:rsidR="0048552F" w:rsidRPr="0048552F">
        <w:rPr>
          <w:rFonts w:ascii="Arial" w:eastAsia="Arial" w:hAnsi="Arial" w:cs="Arial"/>
          <w:i/>
          <w:sz w:val="22"/>
          <w:szCs w:val="22"/>
        </w:rPr>
        <w:t>jsme</w:t>
      </w:r>
      <w:r w:rsidR="0048552F" w:rsidRPr="0048552F">
        <w:rPr>
          <w:rFonts w:ascii="Arial" w:eastAsia="Arial" w:hAnsi="Arial" w:cs="Arial"/>
          <w:sz w:val="22"/>
          <w:szCs w:val="22"/>
        </w:rPr>
        <w:t xml:space="preserve"> </w:t>
      </w:r>
      <w:r w:rsidRPr="0048552F">
        <w:rPr>
          <w:rFonts w:ascii="Arial" w:eastAsia="Arial" w:hAnsi="Arial" w:cs="Arial"/>
          <w:i/>
          <w:sz w:val="22"/>
          <w:szCs w:val="22"/>
        </w:rPr>
        <w:t>poprvé použil</w:t>
      </w:r>
      <w:r w:rsidR="0048552F" w:rsidRPr="0048552F">
        <w:rPr>
          <w:rFonts w:ascii="Arial" w:eastAsia="Arial" w:hAnsi="Arial" w:cs="Arial"/>
          <w:i/>
          <w:sz w:val="22"/>
          <w:szCs w:val="22"/>
        </w:rPr>
        <w:t>i</w:t>
      </w:r>
      <w:r w:rsidRPr="0048552F">
        <w:rPr>
          <w:rFonts w:ascii="Arial" w:eastAsia="Arial" w:hAnsi="Arial" w:cs="Arial"/>
          <w:i/>
          <w:sz w:val="22"/>
          <w:szCs w:val="22"/>
        </w:rPr>
        <w:t xml:space="preserve"> název Česká taneční platforma</w:t>
      </w:r>
      <w:r w:rsidR="0048552F" w:rsidRPr="0048552F">
        <w:rPr>
          <w:rFonts w:ascii="Arial" w:eastAsia="Arial" w:hAnsi="Arial" w:cs="Arial"/>
          <w:i/>
          <w:sz w:val="22"/>
          <w:szCs w:val="22"/>
        </w:rPr>
        <w:t>, když jsme se vrátili do Prahy po čtyřech průkopnických ročnících pořádaných v Hradci Králové</w:t>
      </w:r>
      <w:r w:rsidRPr="0048552F">
        <w:rPr>
          <w:rFonts w:ascii="Arial" w:eastAsia="Arial" w:hAnsi="Arial" w:cs="Arial"/>
          <w:i/>
          <w:sz w:val="22"/>
          <w:szCs w:val="22"/>
        </w:rPr>
        <w:t>.“</w:t>
      </w:r>
      <w:bookmarkStart w:id="1" w:name="_GoBack"/>
      <w:bookmarkEnd w:id="1"/>
    </w:p>
    <w:p w14:paraId="21121983" w14:textId="77777777" w:rsidR="007E1080" w:rsidRPr="0048552F" w:rsidRDefault="007E1080">
      <w:pPr>
        <w:rPr>
          <w:rFonts w:ascii="Arial" w:eastAsia="Arial" w:hAnsi="Arial" w:cs="Arial"/>
          <w:sz w:val="22"/>
          <w:szCs w:val="22"/>
        </w:rPr>
      </w:pPr>
    </w:p>
    <w:p w14:paraId="4E698C62" w14:textId="568F9FAA" w:rsidR="007E1080" w:rsidRPr="0048552F" w:rsidRDefault="00F52F00" w:rsidP="0048552F">
      <w:pPr>
        <w:jc w:val="both"/>
        <w:rPr>
          <w:rFonts w:ascii="Arial" w:eastAsia="Arial" w:hAnsi="Arial" w:cs="Arial"/>
          <w:sz w:val="22"/>
          <w:szCs w:val="22"/>
          <w:highlight w:val="white"/>
        </w:rPr>
      </w:pPr>
      <w:r w:rsidRPr="0048552F">
        <w:rPr>
          <w:rFonts w:ascii="Arial" w:eastAsia="Arial" w:hAnsi="Arial" w:cs="Arial"/>
          <w:sz w:val="22"/>
          <w:szCs w:val="22"/>
        </w:rPr>
        <w:t xml:space="preserve">Na programu se objeví zavedená jména i mladé talenty, diváci se mohou těšit na větší produkce i silná sóla. Dramaturgická rada letos do programu zařadila </w:t>
      </w:r>
      <w:r w:rsidR="00DE5C4C">
        <w:rPr>
          <w:rFonts w:ascii="Arial" w:eastAsia="Arial" w:hAnsi="Arial" w:cs="Arial"/>
          <w:sz w:val="22"/>
          <w:szCs w:val="22"/>
        </w:rPr>
        <w:t xml:space="preserve">rekordní počet </w:t>
      </w:r>
      <w:r w:rsidR="00E321F1">
        <w:rPr>
          <w:rFonts w:ascii="Arial" w:eastAsia="Arial" w:hAnsi="Arial" w:cs="Arial"/>
          <w:sz w:val="22"/>
          <w:szCs w:val="22"/>
        </w:rPr>
        <w:t>11 děl. F</w:t>
      </w:r>
      <w:r w:rsidRPr="0048552F">
        <w:rPr>
          <w:rFonts w:ascii="Arial" w:eastAsia="Arial" w:hAnsi="Arial" w:cs="Arial"/>
          <w:sz w:val="22"/>
          <w:szCs w:val="22"/>
        </w:rPr>
        <w:t>es</w:t>
      </w:r>
      <w:r w:rsidR="00E321F1">
        <w:rPr>
          <w:rFonts w:ascii="Arial" w:eastAsia="Arial" w:hAnsi="Arial" w:cs="Arial"/>
          <w:sz w:val="22"/>
          <w:szCs w:val="22"/>
        </w:rPr>
        <w:t>tivalový program</w:t>
      </w:r>
      <w:r w:rsidR="0048552F" w:rsidRPr="0048552F">
        <w:rPr>
          <w:rFonts w:ascii="Arial" w:eastAsia="Arial" w:hAnsi="Arial" w:cs="Arial"/>
          <w:sz w:val="22"/>
          <w:szCs w:val="22"/>
        </w:rPr>
        <w:t xml:space="preserve"> vyvrcholí loni</w:t>
      </w:r>
      <w:r w:rsidRPr="0048552F">
        <w:rPr>
          <w:rFonts w:ascii="Arial" w:eastAsia="Arial" w:hAnsi="Arial" w:cs="Arial"/>
          <w:sz w:val="22"/>
          <w:szCs w:val="22"/>
        </w:rPr>
        <w:t xml:space="preserve"> oceněnou inscenací </w:t>
      </w:r>
      <w:r w:rsidRPr="0048552F">
        <w:rPr>
          <w:rFonts w:ascii="Arial" w:eastAsia="Arial" w:hAnsi="Arial" w:cs="Arial"/>
          <w:b/>
          <w:sz w:val="22"/>
          <w:szCs w:val="22"/>
        </w:rPr>
        <w:t xml:space="preserve">Martina Talagy </w:t>
      </w:r>
      <w:r w:rsidRPr="0048552F">
        <w:rPr>
          <w:rFonts w:ascii="Arial" w:eastAsia="Arial" w:hAnsi="Arial" w:cs="Arial"/>
          <w:i/>
          <w:sz w:val="22"/>
          <w:szCs w:val="22"/>
        </w:rPr>
        <w:t xml:space="preserve">SOMA </w:t>
      </w:r>
      <w:r w:rsidRPr="0048552F">
        <w:rPr>
          <w:rFonts w:ascii="Arial" w:eastAsia="Arial" w:hAnsi="Arial" w:cs="Arial"/>
          <w:sz w:val="22"/>
          <w:szCs w:val="22"/>
        </w:rPr>
        <w:t>a slavnostním  zakončením v PONCI, na kterém se budou jako již tradičně oceňovat ty nejvýraznější počiny platformy</w:t>
      </w:r>
      <w:r w:rsidRPr="0048552F">
        <w:rPr>
          <w:rFonts w:ascii="Arial" w:eastAsia="Arial" w:hAnsi="Arial" w:cs="Arial"/>
          <w:i/>
          <w:sz w:val="22"/>
          <w:szCs w:val="22"/>
        </w:rPr>
        <w:t xml:space="preserve">. </w:t>
      </w:r>
      <w:r w:rsidR="0048552F" w:rsidRPr="0048552F">
        <w:rPr>
          <w:rFonts w:ascii="Arial" w:eastAsia="Arial" w:hAnsi="Arial" w:cs="Arial"/>
          <w:sz w:val="22"/>
          <w:szCs w:val="22"/>
        </w:rPr>
        <w:t>Hned v úvodu festivalu</w:t>
      </w:r>
      <w:r w:rsidRPr="0048552F">
        <w:rPr>
          <w:rFonts w:ascii="Arial" w:eastAsia="Arial" w:hAnsi="Arial" w:cs="Arial"/>
          <w:sz w:val="22"/>
          <w:szCs w:val="22"/>
        </w:rPr>
        <w:t xml:space="preserve"> nás čekají tři velmi odlišná sóla. Do </w:t>
      </w:r>
      <w:r w:rsidR="0048552F" w:rsidRPr="0048552F">
        <w:rPr>
          <w:rFonts w:ascii="Arial" w:eastAsia="Arial" w:hAnsi="Arial" w:cs="Arial"/>
          <w:sz w:val="22"/>
          <w:szCs w:val="22"/>
        </w:rPr>
        <w:t>akce</w:t>
      </w:r>
      <w:r w:rsidRPr="0048552F">
        <w:rPr>
          <w:rFonts w:ascii="Arial" w:eastAsia="Arial" w:hAnsi="Arial" w:cs="Arial"/>
          <w:sz w:val="22"/>
          <w:szCs w:val="22"/>
        </w:rPr>
        <w:t xml:space="preserve"> symbolicky vlétneme s </w:t>
      </w:r>
      <w:r w:rsidRPr="0048552F">
        <w:rPr>
          <w:rFonts w:ascii="Arial" w:eastAsia="Arial" w:hAnsi="Arial" w:cs="Arial"/>
          <w:b/>
          <w:sz w:val="22"/>
          <w:szCs w:val="22"/>
        </w:rPr>
        <w:t>Markétou Stránskou a její</w:t>
      </w:r>
      <w:r w:rsidRPr="0048552F">
        <w:rPr>
          <w:rFonts w:ascii="Arial" w:eastAsia="Arial" w:hAnsi="Arial" w:cs="Arial"/>
          <w:sz w:val="22"/>
          <w:szCs w:val="22"/>
        </w:rPr>
        <w:t xml:space="preserve"> inscenací </w:t>
      </w:r>
      <w:r w:rsidRPr="0048552F">
        <w:rPr>
          <w:rFonts w:ascii="Arial" w:eastAsia="Arial" w:hAnsi="Arial" w:cs="Arial"/>
          <w:i/>
          <w:sz w:val="22"/>
          <w:szCs w:val="22"/>
        </w:rPr>
        <w:t>LeŤ</w:t>
      </w:r>
      <w:r w:rsidRPr="0048552F">
        <w:rPr>
          <w:rFonts w:ascii="Arial" w:eastAsia="Arial" w:hAnsi="Arial" w:cs="Arial"/>
          <w:sz w:val="22"/>
          <w:szCs w:val="22"/>
        </w:rPr>
        <w:t xml:space="preserve">, která nás přesvědčí, že </w:t>
      </w:r>
      <w:r w:rsidRPr="0048552F">
        <w:rPr>
          <w:rFonts w:ascii="Arial" w:eastAsia="Arial" w:hAnsi="Arial" w:cs="Arial"/>
          <w:sz w:val="22"/>
          <w:szCs w:val="22"/>
          <w:highlight w:val="white"/>
        </w:rPr>
        <w:t>každá překážka je příležitostí k probouzení naši představivosti a tvořivosti</w:t>
      </w:r>
      <w:r w:rsidRPr="0048552F">
        <w:rPr>
          <w:rFonts w:ascii="Arial" w:eastAsia="Arial" w:hAnsi="Arial" w:cs="Arial"/>
          <w:sz w:val="22"/>
          <w:szCs w:val="22"/>
        </w:rPr>
        <w:t xml:space="preserve">. Po ní uvede </w:t>
      </w:r>
      <w:r w:rsidRPr="0048552F">
        <w:rPr>
          <w:rFonts w:ascii="Arial" w:eastAsia="Arial" w:hAnsi="Arial" w:cs="Arial"/>
          <w:b/>
          <w:sz w:val="22"/>
          <w:szCs w:val="22"/>
        </w:rPr>
        <w:t>Martin Talaga</w:t>
      </w:r>
      <w:r w:rsidRPr="0048552F">
        <w:rPr>
          <w:rFonts w:ascii="Arial" w:eastAsia="Arial" w:hAnsi="Arial" w:cs="Arial"/>
          <w:sz w:val="22"/>
          <w:szCs w:val="22"/>
        </w:rPr>
        <w:t xml:space="preserve"> přírodně laděnou performanci </w:t>
      </w:r>
      <w:r w:rsidRPr="0048552F">
        <w:rPr>
          <w:rFonts w:ascii="Arial" w:eastAsia="Arial" w:hAnsi="Arial" w:cs="Arial"/>
          <w:i/>
          <w:sz w:val="22"/>
          <w:szCs w:val="22"/>
        </w:rPr>
        <w:t>FAUNUS</w:t>
      </w:r>
      <w:r w:rsidRPr="0048552F">
        <w:rPr>
          <w:rFonts w:ascii="Arial" w:eastAsia="Arial" w:hAnsi="Arial" w:cs="Arial"/>
          <w:sz w:val="22"/>
          <w:szCs w:val="22"/>
        </w:rPr>
        <w:t xml:space="preserve"> a pak bude následovat elektrizující sólo </w:t>
      </w:r>
      <w:r w:rsidRPr="0048552F">
        <w:rPr>
          <w:rFonts w:ascii="Arial" w:eastAsia="Arial" w:hAnsi="Arial" w:cs="Arial"/>
          <w:i/>
          <w:sz w:val="22"/>
          <w:szCs w:val="22"/>
        </w:rPr>
        <w:t>Nepřestávej</w:t>
      </w:r>
      <w:r w:rsidRPr="0048552F">
        <w:rPr>
          <w:rFonts w:ascii="Arial" w:eastAsia="Arial" w:hAnsi="Arial" w:cs="Arial"/>
          <w:sz w:val="22"/>
          <w:szCs w:val="22"/>
        </w:rPr>
        <w:t xml:space="preserve">, v němž choreografka a tanečnice </w:t>
      </w:r>
      <w:r w:rsidRPr="0048552F">
        <w:rPr>
          <w:rFonts w:ascii="Arial" w:eastAsia="Arial" w:hAnsi="Arial" w:cs="Arial"/>
          <w:b/>
          <w:sz w:val="22"/>
          <w:szCs w:val="22"/>
        </w:rPr>
        <w:t>Tereza Hradilková</w:t>
      </w:r>
      <w:r w:rsidRPr="0048552F">
        <w:rPr>
          <w:rFonts w:ascii="Arial" w:eastAsia="Arial" w:hAnsi="Arial" w:cs="Arial"/>
          <w:sz w:val="22"/>
          <w:szCs w:val="22"/>
        </w:rPr>
        <w:t xml:space="preserve"> tančí v dialogu</w:t>
      </w:r>
      <w:r w:rsidRPr="0048552F">
        <w:rPr>
          <w:rFonts w:ascii="Arial" w:eastAsia="Arial" w:hAnsi="Arial" w:cs="Arial"/>
          <w:b/>
          <w:sz w:val="22"/>
          <w:szCs w:val="22"/>
        </w:rPr>
        <w:t xml:space="preserve"> </w:t>
      </w:r>
      <w:r w:rsidRPr="0048552F">
        <w:rPr>
          <w:rFonts w:ascii="Arial" w:eastAsia="Arial" w:hAnsi="Arial" w:cs="Arial"/>
          <w:sz w:val="22"/>
          <w:szCs w:val="22"/>
        </w:rPr>
        <w:t xml:space="preserve">s multimediálním umělcem </w:t>
      </w:r>
      <w:r w:rsidRPr="0048552F">
        <w:rPr>
          <w:rFonts w:ascii="Arial" w:eastAsia="Arial" w:hAnsi="Arial" w:cs="Arial"/>
          <w:b/>
          <w:sz w:val="22"/>
          <w:szCs w:val="22"/>
        </w:rPr>
        <w:t>Floexem</w:t>
      </w:r>
      <w:r w:rsidRPr="0048552F">
        <w:rPr>
          <w:rFonts w:ascii="Arial" w:eastAsia="Arial" w:hAnsi="Arial" w:cs="Arial"/>
          <w:sz w:val="22"/>
          <w:szCs w:val="22"/>
        </w:rPr>
        <w:t xml:space="preserve">. </w:t>
      </w:r>
      <w:r w:rsidRPr="0048552F">
        <w:rPr>
          <w:rFonts w:ascii="Arial" w:eastAsia="Arial" w:hAnsi="Arial" w:cs="Arial"/>
          <w:sz w:val="22"/>
          <w:szCs w:val="22"/>
          <w:highlight w:val="white"/>
        </w:rPr>
        <w:t xml:space="preserve">Den zakončíme vizuálně působivým dílem </w:t>
      </w:r>
      <w:r w:rsidRPr="0048552F">
        <w:rPr>
          <w:rFonts w:ascii="Arial" w:eastAsia="Arial" w:hAnsi="Arial" w:cs="Arial"/>
          <w:b/>
          <w:sz w:val="22"/>
          <w:szCs w:val="22"/>
          <w:highlight w:val="white"/>
        </w:rPr>
        <w:t>Spitfire Company</w:t>
      </w:r>
      <w:r w:rsidRPr="0048552F">
        <w:rPr>
          <w:rFonts w:ascii="Arial" w:eastAsia="Arial" w:hAnsi="Arial" w:cs="Arial"/>
          <w:sz w:val="22"/>
          <w:szCs w:val="22"/>
          <w:highlight w:val="white"/>
        </w:rPr>
        <w:t xml:space="preserve"> nesoucí název </w:t>
      </w:r>
      <w:r w:rsidRPr="0048552F">
        <w:rPr>
          <w:rFonts w:ascii="Arial" w:eastAsia="Arial" w:hAnsi="Arial" w:cs="Arial"/>
          <w:i/>
          <w:sz w:val="22"/>
          <w:szCs w:val="22"/>
          <w:highlight w:val="white"/>
        </w:rPr>
        <w:t>Constellations II. Time for Sharing.</w:t>
      </w:r>
      <w:r w:rsidRPr="0048552F">
        <w:rPr>
          <w:rFonts w:ascii="Arial" w:eastAsia="Arial" w:hAnsi="Arial" w:cs="Arial"/>
          <w:sz w:val="22"/>
          <w:szCs w:val="22"/>
          <w:highlight w:val="white"/>
        </w:rPr>
        <w:t xml:space="preserve"> Následující den zahájíme s česko-francouzským uskupením </w:t>
      </w:r>
      <w:r w:rsidRPr="0048552F">
        <w:rPr>
          <w:rFonts w:ascii="Arial" w:eastAsia="Arial" w:hAnsi="Arial" w:cs="Arial"/>
          <w:b/>
          <w:i/>
          <w:sz w:val="22"/>
          <w:szCs w:val="22"/>
          <w:highlight w:val="white"/>
        </w:rPr>
        <w:t>tYhle</w:t>
      </w:r>
      <w:r w:rsidRPr="0048552F">
        <w:rPr>
          <w:rFonts w:ascii="Arial" w:eastAsia="Arial" w:hAnsi="Arial" w:cs="Arial"/>
          <w:sz w:val="22"/>
          <w:szCs w:val="22"/>
          <w:highlight w:val="white"/>
        </w:rPr>
        <w:t xml:space="preserve">, kteří ztvárňují realitu dnešního světa obrazem </w:t>
      </w:r>
      <w:r w:rsidRPr="0048552F">
        <w:rPr>
          <w:rFonts w:ascii="Arial" w:eastAsia="Arial" w:hAnsi="Arial" w:cs="Arial"/>
          <w:i/>
          <w:sz w:val="22"/>
          <w:szCs w:val="22"/>
          <w:highlight w:val="white"/>
        </w:rPr>
        <w:t>Medúzy</w:t>
      </w:r>
      <w:r w:rsidRPr="0048552F">
        <w:rPr>
          <w:rFonts w:ascii="Arial" w:eastAsia="Arial" w:hAnsi="Arial" w:cs="Arial"/>
          <w:sz w:val="22"/>
          <w:szCs w:val="22"/>
          <w:highlight w:val="white"/>
        </w:rPr>
        <w:t xml:space="preserve"> a pokračovat budeme intermediální performancí </w:t>
      </w:r>
      <w:r w:rsidRPr="0048552F">
        <w:rPr>
          <w:rFonts w:ascii="Arial" w:eastAsia="Arial" w:hAnsi="Arial" w:cs="Arial"/>
          <w:i/>
          <w:sz w:val="22"/>
          <w:szCs w:val="22"/>
          <w:highlight w:val="white"/>
        </w:rPr>
        <w:t>EVERYWHEN</w:t>
      </w:r>
      <w:r w:rsidRPr="0048552F">
        <w:rPr>
          <w:rFonts w:ascii="Arial" w:eastAsia="Arial" w:hAnsi="Arial" w:cs="Arial"/>
          <w:sz w:val="22"/>
          <w:szCs w:val="22"/>
          <w:highlight w:val="white"/>
        </w:rPr>
        <w:t xml:space="preserve"> o nikdy nekončící rotaci dějin </w:t>
      </w:r>
      <w:r w:rsidR="00E321F1">
        <w:rPr>
          <w:rFonts w:ascii="Arial" w:eastAsia="Arial" w:hAnsi="Arial" w:cs="Arial"/>
          <w:sz w:val="22"/>
          <w:szCs w:val="22"/>
          <w:highlight w:val="white"/>
        </w:rPr>
        <w:t xml:space="preserve">z dílny </w:t>
      </w:r>
      <w:r w:rsidRPr="0048552F">
        <w:rPr>
          <w:rFonts w:ascii="Arial" w:eastAsia="Arial" w:hAnsi="Arial" w:cs="Arial"/>
          <w:sz w:val="22"/>
          <w:szCs w:val="22"/>
          <w:highlight w:val="white"/>
        </w:rPr>
        <w:t>ženského mezinárodního tria</w:t>
      </w:r>
      <w:r w:rsidR="00E321F1">
        <w:rPr>
          <w:rFonts w:ascii="Arial" w:eastAsia="Arial" w:hAnsi="Arial" w:cs="Arial"/>
          <w:b/>
          <w:sz w:val="22"/>
          <w:szCs w:val="22"/>
          <w:highlight w:val="white"/>
        </w:rPr>
        <w:t xml:space="preserve"> Ferienčík</w:t>
      </w:r>
      <w:r w:rsidR="009A3C99">
        <w:rPr>
          <w:rFonts w:ascii="Arial" w:eastAsia="Arial" w:hAnsi="Arial" w:cs="Arial"/>
          <w:b/>
          <w:sz w:val="22"/>
          <w:szCs w:val="22"/>
          <w:highlight w:val="white"/>
        </w:rPr>
        <w:t>ov</w:t>
      </w:r>
      <w:r w:rsidR="00E321F1">
        <w:rPr>
          <w:rFonts w:ascii="Arial" w:eastAsia="Arial" w:hAnsi="Arial" w:cs="Arial"/>
          <w:b/>
          <w:sz w:val="22"/>
          <w:szCs w:val="22"/>
          <w:highlight w:val="white"/>
        </w:rPr>
        <w:t>á, Júdová a </w:t>
      </w:r>
      <w:r w:rsidRPr="0048552F">
        <w:rPr>
          <w:rFonts w:ascii="Arial" w:eastAsia="Arial" w:hAnsi="Arial" w:cs="Arial"/>
          <w:b/>
          <w:sz w:val="22"/>
          <w:szCs w:val="22"/>
          <w:highlight w:val="white"/>
        </w:rPr>
        <w:t xml:space="preserve">Timpau. </w:t>
      </w:r>
      <w:r w:rsidRPr="0048552F">
        <w:rPr>
          <w:rFonts w:ascii="Arial" w:eastAsia="Arial" w:hAnsi="Arial" w:cs="Arial"/>
          <w:sz w:val="22"/>
          <w:szCs w:val="22"/>
          <w:highlight w:val="white"/>
        </w:rPr>
        <w:t xml:space="preserve">Na energické dílo souboru </w:t>
      </w:r>
      <w:r w:rsidRPr="0048552F">
        <w:rPr>
          <w:rFonts w:ascii="Arial" w:eastAsia="Arial" w:hAnsi="Arial" w:cs="Arial"/>
          <w:b/>
          <w:sz w:val="22"/>
          <w:szCs w:val="22"/>
          <w:highlight w:val="white"/>
        </w:rPr>
        <w:t>Václava Kuneše</w:t>
      </w:r>
      <w:r w:rsidRPr="0048552F"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 w:rsidRPr="0048552F">
        <w:rPr>
          <w:rFonts w:ascii="Arial" w:eastAsia="Arial" w:hAnsi="Arial" w:cs="Arial"/>
          <w:b/>
          <w:sz w:val="22"/>
          <w:szCs w:val="22"/>
          <w:highlight w:val="white"/>
        </w:rPr>
        <w:t>420PEOPLE</w:t>
      </w:r>
      <w:r w:rsidRPr="0048552F">
        <w:rPr>
          <w:rFonts w:ascii="Arial" w:eastAsia="Arial" w:hAnsi="Arial" w:cs="Arial"/>
          <w:sz w:val="22"/>
          <w:szCs w:val="22"/>
          <w:highlight w:val="white"/>
        </w:rPr>
        <w:t xml:space="preserve"> a hudební skupiny </w:t>
      </w:r>
      <w:r w:rsidRPr="0048552F">
        <w:rPr>
          <w:rFonts w:ascii="Arial" w:eastAsia="Arial" w:hAnsi="Arial" w:cs="Arial"/>
          <w:b/>
          <w:sz w:val="22"/>
          <w:szCs w:val="22"/>
          <w:highlight w:val="white"/>
        </w:rPr>
        <w:t xml:space="preserve">Please The Trees </w:t>
      </w:r>
      <w:r w:rsidRPr="0048552F">
        <w:rPr>
          <w:rFonts w:ascii="Arial" w:eastAsia="Arial" w:hAnsi="Arial" w:cs="Arial"/>
          <w:i/>
          <w:sz w:val="22"/>
          <w:szCs w:val="22"/>
          <w:highlight w:val="white"/>
        </w:rPr>
        <w:t>The Watcher</w:t>
      </w:r>
      <w:r w:rsidRPr="0048552F">
        <w:rPr>
          <w:rFonts w:ascii="Arial" w:eastAsia="Arial" w:hAnsi="Arial" w:cs="Arial"/>
          <w:sz w:val="22"/>
          <w:szCs w:val="22"/>
          <w:highlight w:val="white"/>
        </w:rPr>
        <w:t xml:space="preserve"> večer</w:t>
      </w:r>
      <w:r w:rsidRPr="0048552F">
        <w:rPr>
          <w:rFonts w:ascii="Arial" w:eastAsia="Arial" w:hAnsi="Arial" w:cs="Arial"/>
          <w:b/>
          <w:sz w:val="22"/>
          <w:szCs w:val="22"/>
          <w:highlight w:val="white"/>
        </w:rPr>
        <w:t xml:space="preserve"> </w:t>
      </w:r>
      <w:r w:rsidRPr="0048552F">
        <w:rPr>
          <w:rFonts w:ascii="Arial" w:eastAsia="Arial" w:hAnsi="Arial" w:cs="Arial"/>
          <w:sz w:val="22"/>
          <w:szCs w:val="22"/>
          <w:highlight w:val="white"/>
        </w:rPr>
        <w:t>naváže</w:t>
      </w:r>
      <w:r w:rsidRPr="0048552F">
        <w:rPr>
          <w:rFonts w:ascii="Arial" w:eastAsia="Arial" w:hAnsi="Arial" w:cs="Arial"/>
          <w:b/>
          <w:sz w:val="22"/>
          <w:szCs w:val="22"/>
          <w:highlight w:val="white"/>
        </w:rPr>
        <w:t xml:space="preserve"> </w:t>
      </w:r>
      <w:r w:rsidRPr="0048552F">
        <w:rPr>
          <w:rFonts w:ascii="Arial" w:eastAsia="Arial" w:hAnsi="Arial" w:cs="Arial"/>
          <w:sz w:val="22"/>
          <w:szCs w:val="22"/>
          <w:highlight w:val="white"/>
        </w:rPr>
        <w:t>absurdně humorn</w:t>
      </w:r>
      <w:r w:rsidR="0048552F" w:rsidRPr="0048552F">
        <w:rPr>
          <w:rFonts w:ascii="Arial" w:eastAsia="Arial" w:hAnsi="Arial" w:cs="Arial"/>
          <w:sz w:val="22"/>
          <w:szCs w:val="22"/>
          <w:highlight w:val="white"/>
        </w:rPr>
        <w:t xml:space="preserve">ý duet </w:t>
      </w:r>
      <w:r w:rsidRPr="0048552F">
        <w:rPr>
          <w:rFonts w:ascii="Arial" w:eastAsia="Arial" w:hAnsi="Arial" w:cs="Arial"/>
          <w:b/>
          <w:sz w:val="22"/>
          <w:szCs w:val="22"/>
          <w:highlight w:val="white"/>
        </w:rPr>
        <w:t xml:space="preserve">Karin Ponties </w:t>
      </w:r>
      <w:r w:rsidRPr="0048552F">
        <w:rPr>
          <w:rFonts w:ascii="Arial" w:eastAsia="Arial" w:hAnsi="Arial" w:cs="Arial"/>
          <w:i/>
          <w:sz w:val="22"/>
          <w:szCs w:val="22"/>
          <w:highlight w:val="white"/>
        </w:rPr>
        <w:t xml:space="preserve">SAME SAME, </w:t>
      </w:r>
      <w:r w:rsidRPr="0048552F">
        <w:rPr>
          <w:rFonts w:ascii="Arial" w:eastAsia="Arial" w:hAnsi="Arial" w:cs="Arial"/>
          <w:sz w:val="22"/>
          <w:szCs w:val="22"/>
          <w:highlight w:val="white"/>
        </w:rPr>
        <w:t xml:space="preserve">v němž se na jevišti potkává tanečnice </w:t>
      </w:r>
      <w:r w:rsidRPr="0048552F">
        <w:rPr>
          <w:rFonts w:ascii="Arial" w:eastAsia="Arial" w:hAnsi="Arial" w:cs="Arial"/>
          <w:i/>
          <w:sz w:val="22"/>
          <w:szCs w:val="22"/>
          <w:highlight w:val="white"/>
        </w:rPr>
        <w:t>Tereza Ondrová</w:t>
      </w:r>
      <w:r w:rsidRPr="0048552F">
        <w:rPr>
          <w:rFonts w:ascii="Arial" w:eastAsia="Arial" w:hAnsi="Arial" w:cs="Arial"/>
          <w:sz w:val="22"/>
          <w:szCs w:val="22"/>
          <w:highlight w:val="white"/>
        </w:rPr>
        <w:t xml:space="preserve"> a režisérka </w:t>
      </w:r>
      <w:r w:rsidRPr="0048552F">
        <w:rPr>
          <w:rFonts w:ascii="Arial" w:eastAsia="Arial" w:hAnsi="Arial" w:cs="Arial"/>
          <w:i/>
          <w:sz w:val="22"/>
          <w:szCs w:val="22"/>
          <w:highlight w:val="white"/>
        </w:rPr>
        <w:t>Petra Tejnorová</w:t>
      </w:r>
      <w:r w:rsidRPr="0048552F">
        <w:rPr>
          <w:rFonts w:ascii="Arial" w:eastAsia="Arial" w:hAnsi="Arial" w:cs="Arial"/>
          <w:sz w:val="22"/>
          <w:szCs w:val="22"/>
          <w:highlight w:val="white"/>
        </w:rPr>
        <w:t xml:space="preserve">. Třetí den zahájí svérázná inscenace se svěžím nábojem </w:t>
      </w:r>
      <w:r w:rsidRPr="0048552F">
        <w:rPr>
          <w:rFonts w:ascii="Arial" w:eastAsia="Arial" w:hAnsi="Arial" w:cs="Arial"/>
          <w:b/>
          <w:sz w:val="22"/>
          <w:szCs w:val="22"/>
          <w:highlight w:val="white"/>
        </w:rPr>
        <w:t xml:space="preserve">Martiny Hajdyly Lacové </w:t>
      </w:r>
      <w:r w:rsidR="0048552F">
        <w:rPr>
          <w:rFonts w:ascii="Arial" w:eastAsia="Arial" w:hAnsi="Arial" w:cs="Arial"/>
          <w:i/>
          <w:sz w:val="22"/>
          <w:szCs w:val="22"/>
          <w:highlight w:val="white"/>
        </w:rPr>
        <w:t>Asse</w:t>
      </w:r>
      <w:r w:rsidRPr="0048552F">
        <w:rPr>
          <w:rFonts w:ascii="Arial" w:eastAsia="Arial" w:hAnsi="Arial" w:cs="Arial"/>
          <w:i/>
          <w:sz w:val="22"/>
          <w:szCs w:val="22"/>
          <w:highlight w:val="white"/>
        </w:rPr>
        <w:t>mblage</w:t>
      </w:r>
      <w:r w:rsidRPr="0048552F">
        <w:rPr>
          <w:rFonts w:ascii="Arial" w:eastAsia="Arial" w:hAnsi="Arial" w:cs="Arial"/>
          <w:b/>
          <w:sz w:val="22"/>
          <w:szCs w:val="22"/>
          <w:highlight w:val="white"/>
        </w:rPr>
        <w:t xml:space="preserve">, </w:t>
      </w:r>
      <w:r w:rsidRPr="0048552F">
        <w:rPr>
          <w:rFonts w:ascii="Arial" w:eastAsia="Arial" w:hAnsi="Arial" w:cs="Arial"/>
          <w:sz w:val="22"/>
          <w:szCs w:val="22"/>
          <w:highlight w:val="white"/>
        </w:rPr>
        <w:t xml:space="preserve">dále festival uvede konceptuální sólo </w:t>
      </w:r>
      <w:r w:rsidRPr="0048552F">
        <w:rPr>
          <w:rFonts w:ascii="Arial" w:eastAsia="Arial" w:hAnsi="Arial" w:cs="Arial"/>
          <w:b/>
          <w:sz w:val="22"/>
          <w:szCs w:val="22"/>
          <w:highlight w:val="white"/>
        </w:rPr>
        <w:t>Viktora Černického</w:t>
      </w:r>
      <w:r w:rsidRPr="0048552F"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 w:rsidRPr="0048552F">
        <w:rPr>
          <w:rFonts w:ascii="Arial" w:eastAsia="Arial" w:hAnsi="Arial" w:cs="Arial"/>
          <w:i/>
          <w:sz w:val="22"/>
          <w:szCs w:val="22"/>
          <w:highlight w:val="white"/>
        </w:rPr>
        <w:t>PLI</w:t>
      </w:r>
      <w:r w:rsidR="0048552F" w:rsidRPr="0048552F">
        <w:rPr>
          <w:rFonts w:ascii="Arial" w:eastAsia="Arial" w:hAnsi="Arial" w:cs="Arial"/>
          <w:sz w:val="22"/>
          <w:szCs w:val="22"/>
          <w:highlight w:val="white"/>
        </w:rPr>
        <w:t xml:space="preserve"> a </w:t>
      </w:r>
      <w:r w:rsidRPr="0048552F">
        <w:rPr>
          <w:rFonts w:ascii="Arial" w:eastAsia="Arial" w:hAnsi="Arial" w:cs="Arial"/>
          <w:sz w:val="22"/>
          <w:szCs w:val="22"/>
          <w:highlight w:val="white"/>
        </w:rPr>
        <w:t xml:space="preserve">představení </w:t>
      </w:r>
      <w:r w:rsidRPr="0048552F">
        <w:rPr>
          <w:rFonts w:ascii="Arial" w:eastAsia="Arial" w:hAnsi="Arial" w:cs="Arial"/>
          <w:i/>
          <w:sz w:val="22"/>
          <w:szCs w:val="22"/>
          <w:highlight w:val="white"/>
        </w:rPr>
        <w:t xml:space="preserve">Útočiště </w:t>
      </w:r>
      <w:r w:rsidRPr="0048552F">
        <w:rPr>
          <w:rFonts w:ascii="Arial" w:eastAsia="Arial" w:hAnsi="Arial" w:cs="Arial"/>
          <w:sz w:val="22"/>
          <w:szCs w:val="22"/>
          <w:highlight w:val="white"/>
        </w:rPr>
        <w:t xml:space="preserve">souboru </w:t>
      </w:r>
      <w:r w:rsidRPr="0048552F">
        <w:rPr>
          <w:rFonts w:ascii="Arial" w:eastAsia="Arial" w:hAnsi="Arial" w:cs="Arial"/>
          <w:b/>
          <w:sz w:val="22"/>
          <w:szCs w:val="22"/>
          <w:highlight w:val="white"/>
        </w:rPr>
        <w:t>Viliama Dočolomanského Farma v jeskyni</w:t>
      </w:r>
      <w:r w:rsidRPr="0048552F">
        <w:rPr>
          <w:rFonts w:ascii="Arial" w:eastAsia="Arial" w:hAnsi="Arial" w:cs="Arial"/>
          <w:sz w:val="22"/>
          <w:szCs w:val="22"/>
          <w:highlight w:val="white"/>
        </w:rPr>
        <w:t>,</w:t>
      </w:r>
      <w:r w:rsidRPr="0048552F">
        <w:rPr>
          <w:rFonts w:ascii="Arial" w:eastAsia="Arial" w:hAnsi="Arial" w:cs="Arial"/>
          <w:b/>
          <w:sz w:val="22"/>
          <w:szCs w:val="22"/>
          <w:highlight w:val="white"/>
        </w:rPr>
        <w:t xml:space="preserve"> </w:t>
      </w:r>
      <w:r w:rsidRPr="0048552F">
        <w:rPr>
          <w:rFonts w:ascii="Arial" w:eastAsia="Arial" w:hAnsi="Arial" w:cs="Arial"/>
          <w:sz w:val="22"/>
          <w:szCs w:val="22"/>
          <w:highlight w:val="white"/>
        </w:rPr>
        <w:t>které balancuj</w:t>
      </w:r>
      <w:r w:rsidR="00E321F1">
        <w:rPr>
          <w:rFonts w:ascii="Arial" w:eastAsia="Arial" w:hAnsi="Arial" w:cs="Arial"/>
          <w:sz w:val="22"/>
          <w:szCs w:val="22"/>
          <w:highlight w:val="white"/>
        </w:rPr>
        <w:t>e na pomezí fyzického divadla a </w:t>
      </w:r>
      <w:r w:rsidRPr="0048552F">
        <w:rPr>
          <w:rFonts w:ascii="Arial" w:eastAsia="Arial" w:hAnsi="Arial" w:cs="Arial"/>
          <w:sz w:val="22"/>
          <w:szCs w:val="22"/>
          <w:highlight w:val="white"/>
        </w:rPr>
        <w:t>koncertu.</w:t>
      </w:r>
    </w:p>
    <w:p w14:paraId="423B649E" w14:textId="77777777" w:rsidR="007E1080" w:rsidRPr="0048552F" w:rsidRDefault="007E1080" w:rsidP="0048552F">
      <w:pPr>
        <w:jc w:val="both"/>
        <w:rPr>
          <w:rFonts w:ascii="Arial" w:eastAsia="Arial" w:hAnsi="Arial" w:cs="Arial"/>
          <w:i/>
          <w:sz w:val="22"/>
          <w:szCs w:val="22"/>
          <w:highlight w:val="white"/>
        </w:rPr>
      </w:pPr>
    </w:p>
    <w:p w14:paraId="7B8FD324" w14:textId="77777777" w:rsidR="007E1080" w:rsidRPr="0048552F" w:rsidRDefault="00E321F1" w:rsidP="004855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  <w:highlight w:val="white"/>
        </w:rPr>
        <w:t>„Mám radost, že</w:t>
      </w:r>
      <w:r w:rsidR="00F52F00" w:rsidRPr="0048552F">
        <w:rPr>
          <w:rFonts w:ascii="Arial" w:eastAsia="Arial" w:hAnsi="Arial" w:cs="Arial"/>
          <w:i/>
          <w:sz w:val="22"/>
          <w:szCs w:val="22"/>
          <w:highlight w:val="white"/>
        </w:rPr>
        <w:t xml:space="preserve"> letošní program zřetelně ukazuje, že se zde stále rodí nové talenty a je z čeho vybírat. A hlavně: Že si „tanec“ v Čechách vydobyl respekt, ač nemá na růžích ustláno,“</w:t>
      </w:r>
      <w:r w:rsidR="00F52F00" w:rsidRPr="0048552F">
        <w:rPr>
          <w:rFonts w:ascii="Arial" w:eastAsia="Arial" w:hAnsi="Arial" w:cs="Arial"/>
          <w:sz w:val="22"/>
          <w:szCs w:val="22"/>
          <w:highlight w:val="white"/>
        </w:rPr>
        <w:t xml:space="preserve"> dodává s úsměvem </w:t>
      </w:r>
      <w:r w:rsidR="00F52F00" w:rsidRPr="0048552F">
        <w:rPr>
          <w:rFonts w:ascii="Arial" w:eastAsia="Arial" w:hAnsi="Arial" w:cs="Arial"/>
          <w:b/>
          <w:sz w:val="22"/>
          <w:szCs w:val="22"/>
          <w:highlight w:val="white"/>
        </w:rPr>
        <w:t>Kreuzmannová</w:t>
      </w:r>
      <w:r w:rsidR="00F52F00" w:rsidRPr="0048552F">
        <w:rPr>
          <w:rFonts w:ascii="Arial" w:eastAsia="Arial" w:hAnsi="Arial" w:cs="Arial"/>
          <w:sz w:val="22"/>
          <w:szCs w:val="22"/>
          <w:highlight w:val="white"/>
        </w:rPr>
        <w:t>.</w:t>
      </w:r>
    </w:p>
    <w:p w14:paraId="57A412CC" w14:textId="77777777" w:rsidR="007E1080" w:rsidRPr="0048552F" w:rsidRDefault="007E1080">
      <w:pPr>
        <w:rPr>
          <w:rFonts w:ascii="Arial" w:eastAsia="Arial" w:hAnsi="Arial" w:cs="Arial"/>
          <w:sz w:val="22"/>
          <w:szCs w:val="22"/>
        </w:rPr>
      </w:pPr>
    </w:p>
    <w:p w14:paraId="4C720CBA" w14:textId="5EED1060" w:rsidR="007E1080" w:rsidRPr="0048552F" w:rsidRDefault="00F52F00">
      <w:pPr>
        <w:jc w:val="both"/>
        <w:rPr>
          <w:rFonts w:ascii="Arial" w:eastAsia="Arial" w:hAnsi="Arial" w:cs="Arial"/>
          <w:sz w:val="22"/>
          <w:szCs w:val="22"/>
        </w:rPr>
      </w:pPr>
      <w:r w:rsidRPr="0048552F">
        <w:rPr>
          <w:rFonts w:ascii="Arial" w:eastAsia="Arial" w:hAnsi="Arial" w:cs="Arial"/>
          <w:sz w:val="22"/>
          <w:szCs w:val="22"/>
        </w:rPr>
        <w:t>Festival přivítá přes stovku mezinárodních hostů z celého světa a nabídne také doprovodný program zaměřený na reflexi</w:t>
      </w:r>
      <w:r w:rsidR="009A3C99">
        <w:rPr>
          <w:rFonts w:ascii="Arial" w:eastAsia="Arial" w:hAnsi="Arial" w:cs="Arial"/>
          <w:sz w:val="22"/>
          <w:szCs w:val="22"/>
        </w:rPr>
        <w:t xml:space="preserve"> a</w:t>
      </w:r>
      <w:r w:rsidRPr="0048552F">
        <w:rPr>
          <w:rFonts w:ascii="Arial" w:eastAsia="Arial" w:hAnsi="Arial" w:cs="Arial"/>
          <w:sz w:val="22"/>
          <w:szCs w:val="22"/>
        </w:rPr>
        <w:t xml:space="preserve"> intenzivnější propagaci českého </w:t>
      </w:r>
      <w:r w:rsidRPr="0048552F">
        <w:rPr>
          <w:rFonts w:ascii="Arial" w:eastAsia="Arial" w:hAnsi="Arial" w:cs="Arial"/>
          <w:sz w:val="22"/>
          <w:szCs w:val="22"/>
        </w:rPr>
        <w:lastRenderedPageBreak/>
        <w:t>současného tance a pohybového divadla. Ak</w:t>
      </w:r>
      <w:r w:rsidR="0048552F">
        <w:rPr>
          <w:rFonts w:ascii="Arial" w:eastAsia="Arial" w:hAnsi="Arial" w:cs="Arial"/>
          <w:sz w:val="22"/>
          <w:szCs w:val="22"/>
        </w:rPr>
        <w:t>ce je jedinečnou příležitostí k </w:t>
      </w:r>
      <w:r w:rsidRPr="0048552F">
        <w:rPr>
          <w:rFonts w:ascii="Arial" w:eastAsia="Arial" w:hAnsi="Arial" w:cs="Arial"/>
          <w:sz w:val="22"/>
          <w:szCs w:val="22"/>
        </w:rPr>
        <w:t>networkingu se špičkovými odborníky a zástupci prestižních organizací</w:t>
      </w:r>
      <w:r w:rsidR="00E321F1">
        <w:rPr>
          <w:rFonts w:ascii="Arial" w:eastAsia="Arial" w:hAnsi="Arial" w:cs="Arial"/>
          <w:sz w:val="22"/>
          <w:szCs w:val="22"/>
        </w:rPr>
        <w:t xml:space="preserve"> z různých kontinentů</w:t>
      </w:r>
      <w:r w:rsidRPr="0048552F">
        <w:rPr>
          <w:rFonts w:ascii="Arial" w:eastAsia="Arial" w:hAnsi="Arial" w:cs="Arial"/>
          <w:sz w:val="22"/>
          <w:szCs w:val="22"/>
        </w:rPr>
        <w:t xml:space="preserve">. Platforma tak mimo jiné každoročně českým umělcům pomáhá otevírat dveře do světa. </w:t>
      </w:r>
    </w:p>
    <w:p w14:paraId="4E5F15A2" w14:textId="77777777" w:rsidR="007E1080" w:rsidRPr="0048552F" w:rsidRDefault="007E1080">
      <w:pPr>
        <w:jc w:val="both"/>
        <w:rPr>
          <w:rFonts w:ascii="Arial" w:eastAsia="Arial" w:hAnsi="Arial" w:cs="Arial"/>
          <w:sz w:val="22"/>
          <w:szCs w:val="22"/>
        </w:rPr>
      </w:pPr>
    </w:p>
    <w:p w14:paraId="30CDCE6E" w14:textId="77777777" w:rsidR="007E1080" w:rsidRPr="0048552F" w:rsidRDefault="00F52F00">
      <w:pPr>
        <w:jc w:val="both"/>
        <w:rPr>
          <w:rFonts w:ascii="Arial" w:eastAsia="Arial" w:hAnsi="Arial" w:cs="Arial"/>
          <w:color w:val="0000FF"/>
          <w:sz w:val="22"/>
          <w:szCs w:val="22"/>
        </w:rPr>
      </w:pPr>
      <w:r w:rsidRPr="0048552F">
        <w:rPr>
          <w:rFonts w:ascii="Arial" w:eastAsia="Arial" w:hAnsi="Arial" w:cs="Arial"/>
          <w:sz w:val="22"/>
          <w:szCs w:val="22"/>
        </w:rPr>
        <w:t>Pořádá:</w:t>
      </w:r>
    </w:p>
    <w:p w14:paraId="62751EFC" w14:textId="77777777" w:rsidR="007E1080" w:rsidRPr="0048552F" w:rsidRDefault="00F52F00">
      <w:pPr>
        <w:rPr>
          <w:rFonts w:ascii="Arial" w:eastAsia="Arial" w:hAnsi="Arial" w:cs="Arial"/>
          <w:sz w:val="22"/>
          <w:szCs w:val="22"/>
        </w:rPr>
      </w:pPr>
      <w:r w:rsidRPr="0048552F">
        <w:rPr>
          <w:rFonts w:ascii="Arial" w:eastAsia="Arial" w:hAnsi="Arial" w:cs="Arial"/>
          <w:sz w:val="22"/>
          <w:szCs w:val="22"/>
        </w:rPr>
        <w:t>Tanec Praha z.ú.</w:t>
      </w:r>
    </w:p>
    <w:p w14:paraId="42329F42" w14:textId="77777777" w:rsidR="007E1080" w:rsidRPr="0048552F" w:rsidRDefault="007E1080">
      <w:pPr>
        <w:rPr>
          <w:rFonts w:ascii="Arial" w:eastAsia="Arial" w:hAnsi="Arial" w:cs="Arial"/>
          <w:sz w:val="22"/>
          <w:szCs w:val="22"/>
        </w:rPr>
      </w:pPr>
    </w:p>
    <w:p w14:paraId="2B148E87" w14:textId="77777777" w:rsidR="007E1080" w:rsidRPr="0048552F" w:rsidRDefault="00F52F00">
      <w:pPr>
        <w:rPr>
          <w:rFonts w:ascii="Arial" w:eastAsia="Arial" w:hAnsi="Arial" w:cs="Arial"/>
          <w:color w:val="0000FF"/>
          <w:sz w:val="22"/>
          <w:szCs w:val="22"/>
        </w:rPr>
      </w:pPr>
      <w:r w:rsidRPr="0048552F">
        <w:rPr>
          <w:rFonts w:ascii="Arial" w:eastAsia="Arial" w:hAnsi="Arial" w:cs="Arial"/>
          <w:sz w:val="22"/>
          <w:szCs w:val="22"/>
        </w:rPr>
        <w:t>Za podpory:</w:t>
      </w:r>
    </w:p>
    <w:p w14:paraId="4EACABEE" w14:textId="7FFCEB13" w:rsidR="007E1080" w:rsidRPr="0048552F" w:rsidRDefault="00F52F00">
      <w:pPr>
        <w:rPr>
          <w:rFonts w:ascii="Arial" w:eastAsia="Arial" w:hAnsi="Arial" w:cs="Arial"/>
          <w:sz w:val="22"/>
          <w:szCs w:val="22"/>
        </w:rPr>
      </w:pPr>
      <w:r w:rsidRPr="0048552F">
        <w:rPr>
          <w:rFonts w:ascii="Arial" w:eastAsia="Arial" w:hAnsi="Arial" w:cs="Arial"/>
          <w:sz w:val="22"/>
          <w:szCs w:val="22"/>
        </w:rPr>
        <w:t>MKČR, MHMP, MČ Praha 3, Art District 7, IDU / PerformCzech, Česká centra</w:t>
      </w:r>
    </w:p>
    <w:p w14:paraId="514CAFF6" w14:textId="77777777" w:rsidR="007E1080" w:rsidRPr="0048552F" w:rsidRDefault="007E1080">
      <w:pPr>
        <w:rPr>
          <w:rFonts w:ascii="Arial" w:eastAsia="Arial" w:hAnsi="Arial" w:cs="Arial"/>
          <w:sz w:val="22"/>
          <w:szCs w:val="22"/>
          <w:highlight w:val="yellow"/>
        </w:rPr>
      </w:pPr>
    </w:p>
    <w:p w14:paraId="06075CCB" w14:textId="77777777" w:rsidR="007E1080" w:rsidRPr="0048552F" w:rsidRDefault="00F52F00">
      <w:pPr>
        <w:rPr>
          <w:rFonts w:ascii="Arial" w:eastAsia="Arial" w:hAnsi="Arial" w:cs="Arial"/>
          <w:color w:val="0000FF"/>
          <w:sz w:val="22"/>
          <w:szCs w:val="22"/>
        </w:rPr>
      </w:pPr>
      <w:r w:rsidRPr="0048552F">
        <w:rPr>
          <w:rFonts w:ascii="Arial" w:eastAsia="Arial" w:hAnsi="Arial" w:cs="Arial"/>
          <w:sz w:val="22"/>
          <w:szCs w:val="22"/>
        </w:rPr>
        <w:t>Partneři:</w:t>
      </w:r>
    </w:p>
    <w:p w14:paraId="637F84DA" w14:textId="24D333C3" w:rsidR="007E1080" w:rsidRPr="0048552F" w:rsidRDefault="00F52F00">
      <w:pPr>
        <w:rPr>
          <w:rFonts w:ascii="Arial" w:eastAsia="Arial" w:hAnsi="Arial" w:cs="Arial"/>
          <w:sz w:val="22"/>
          <w:szCs w:val="22"/>
        </w:rPr>
      </w:pPr>
      <w:r w:rsidRPr="0048552F">
        <w:rPr>
          <w:rFonts w:ascii="Arial" w:eastAsia="Arial" w:hAnsi="Arial" w:cs="Arial"/>
          <w:sz w:val="22"/>
          <w:szCs w:val="22"/>
        </w:rPr>
        <w:t>Be Spect</w:t>
      </w:r>
      <w:r w:rsidR="009A3C99">
        <w:rPr>
          <w:rFonts w:ascii="Arial" w:eastAsia="Arial" w:hAnsi="Arial" w:cs="Arial"/>
          <w:sz w:val="22"/>
          <w:szCs w:val="22"/>
        </w:rPr>
        <w:t>ACT</w:t>
      </w:r>
      <w:r w:rsidRPr="0048552F">
        <w:rPr>
          <w:rFonts w:ascii="Arial" w:eastAsia="Arial" w:hAnsi="Arial" w:cs="Arial"/>
          <w:sz w:val="22"/>
          <w:szCs w:val="22"/>
        </w:rPr>
        <w:t xml:space="preserve">tive! - podpořeno evropským programem Kreativní Evropa, Italský kulturní institut, Studio ALTA, Institut světelného designu, Centrum choreografického rozvoje SE.S.TA, MLOKi </w:t>
      </w:r>
    </w:p>
    <w:p w14:paraId="2E18865F" w14:textId="77777777" w:rsidR="007E1080" w:rsidRPr="0048552F" w:rsidRDefault="007E1080">
      <w:pPr>
        <w:rPr>
          <w:rFonts w:ascii="Arial" w:eastAsia="Arial" w:hAnsi="Arial" w:cs="Arial"/>
          <w:color w:val="FF0000"/>
          <w:sz w:val="22"/>
          <w:szCs w:val="22"/>
        </w:rPr>
      </w:pPr>
    </w:p>
    <w:p w14:paraId="7DE7C8EB" w14:textId="77777777" w:rsidR="007E1080" w:rsidRPr="0048552F" w:rsidRDefault="00F52F00">
      <w:pPr>
        <w:rPr>
          <w:rFonts w:ascii="Arial" w:eastAsia="Arial" w:hAnsi="Arial" w:cs="Arial"/>
          <w:color w:val="0000FF"/>
          <w:sz w:val="22"/>
          <w:szCs w:val="22"/>
        </w:rPr>
      </w:pPr>
      <w:r w:rsidRPr="0048552F">
        <w:rPr>
          <w:rFonts w:ascii="Arial" w:eastAsia="Arial" w:hAnsi="Arial" w:cs="Arial"/>
          <w:sz w:val="22"/>
          <w:szCs w:val="22"/>
        </w:rPr>
        <w:t>Mediální partneři:</w:t>
      </w:r>
    </w:p>
    <w:p w14:paraId="4013DA7B" w14:textId="77777777" w:rsidR="007E1080" w:rsidRPr="0048552F" w:rsidRDefault="00F52F00">
      <w:pPr>
        <w:rPr>
          <w:rFonts w:ascii="Arial" w:eastAsia="Arial" w:hAnsi="Arial" w:cs="Arial"/>
          <w:sz w:val="22"/>
          <w:szCs w:val="22"/>
        </w:rPr>
      </w:pPr>
      <w:r w:rsidRPr="0048552F">
        <w:rPr>
          <w:rFonts w:ascii="Arial" w:eastAsia="Arial" w:hAnsi="Arial" w:cs="Arial"/>
          <w:sz w:val="22"/>
          <w:szCs w:val="22"/>
        </w:rPr>
        <w:t>Aerofilms, Rádio 1, Wave</w:t>
      </w:r>
    </w:p>
    <w:p w14:paraId="54B164F1" w14:textId="77777777" w:rsidR="007E1080" w:rsidRPr="0048552F" w:rsidRDefault="007E1080">
      <w:pPr>
        <w:jc w:val="both"/>
        <w:rPr>
          <w:rFonts w:ascii="Arial" w:eastAsia="Arial" w:hAnsi="Arial" w:cs="Arial"/>
          <w:sz w:val="22"/>
          <w:szCs w:val="22"/>
        </w:rPr>
      </w:pPr>
    </w:p>
    <w:p w14:paraId="347A5D99" w14:textId="77777777" w:rsidR="007E1080" w:rsidRPr="0048552F" w:rsidRDefault="007E1080">
      <w:pPr>
        <w:jc w:val="both"/>
        <w:rPr>
          <w:rFonts w:ascii="Arial" w:eastAsia="Arial" w:hAnsi="Arial" w:cs="Arial"/>
          <w:sz w:val="22"/>
          <w:szCs w:val="22"/>
        </w:rPr>
      </w:pPr>
    </w:p>
    <w:p w14:paraId="55658D93" w14:textId="77777777" w:rsidR="007E1080" w:rsidRPr="0048552F" w:rsidRDefault="00F52F00">
      <w:pPr>
        <w:jc w:val="both"/>
        <w:rPr>
          <w:rFonts w:ascii="Arial" w:eastAsia="Arial" w:hAnsi="Arial" w:cs="Arial"/>
          <w:sz w:val="22"/>
          <w:szCs w:val="22"/>
        </w:rPr>
      </w:pPr>
      <w:r w:rsidRPr="0048552F">
        <w:rPr>
          <w:rFonts w:ascii="Arial" w:eastAsia="Arial" w:hAnsi="Arial" w:cs="Arial"/>
          <w:sz w:val="22"/>
          <w:szCs w:val="22"/>
        </w:rPr>
        <w:t>S žádostí o další informace se obracejte na:</w:t>
      </w:r>
    </w:p>
    <w:p w14:paraId="33F515D2" w14:textId="77777777" w:rsidR="007E1080" w:rsidRPr="0048552F" w:rsidRDefault="007E10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="Arial" w:hAnsi="Arial" w:cs="Arial"/>
          <w:sz w:val="22"/>
          <w:szCs w:val="22"/>
          <w:u w:val="single"/>
        </w:rPr>
      </w:pPr>
      <w:bookmarkStart w:id="2" w:name="_30j0zll" w:colFirst="0" w:colLast="0"/>
      <w:bookmarkEnd w:id="2"/>
    </w:p>
    <w:p w14:paraId="5C52F5D3" w14:textId="77777777" w:rsidR="007E1080" w:rsidRPr="0048552F" w:rsidRDefault="00F52F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="Arial" w:hAnsi="Arial" w:cs="Arial"/>
          <w:sz w:val="22"/>
          <w:szCs w:val="22"/>
        </w:rPr>
      </w:pPr>
      <w:r w:rsidRPr="0048552F">
        <w:rPr>
          <w:rFonts w:ascii="Arial" w:eastAsia="Arial" w:hAnsi="Arial" w:cs="Arial"/>
          <w:b/>
          <w:sz w:val="22"/>
          <w:szCs w:val="22"/>
        </w:rPr>
        <w:t>Kateřina Kavalírová</w:t>
      </w:r>
      <w:r w:rsidRPr="0048552F">
        <w:rPr>
          <w:rFonts w:ascii="Arial" w:eastAsia="Arial" w:hAnsi="Arial" w:cs="Arial"/>
          <w:sz w:val="22"/>
          <w:szCs w:val="22"/>
        </w:rPr>
        <w:t>, media relations</w:t>
      </w:r>
    </w:p>
    <w:p w14:paraId="75AD8600" w14:textId="77777777" w:rsidR="007E1080" w:rsidRPr="0048552F" w:rsidRDefault="00F52F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="Arial" w:hAnsi="Arial" w:cs="Arial"/>
          <w:sz w:val="22"/>
          <w:szCs w:val="22"/>
        </w:rPr>
      </w:pPr>
      <w:r w:rsidRPr="0048552F">
        <w:rPr>
          <w:rFonts w:ascii="Arial" w:eastAsia="Arial" w:hAnsi="Arial" w:cs="Arial"/>
          <w:sz w:val="22"/>
          <w:szCs w:val="22"/>
        </w:rPr>
        <w:t>Mobil:  +420 603 728 915</w:t>
      </w:r>
    </w:p>
    <w:p w14:paraId="1CFAB2DA" w14:textId="77777777" w:rsidR="007E1080" w:rsidRPr="0048552F" w:rsidRDefault="00F52F00">
      <w:pPr>
        <w:jc w:val="both"/>
        <w:rPr>
          <w:rFonts w:ascii="Arial" w:eastAsia="Arial" w:hAnsi="Arial" w:cs="Arial"/>
          <w:sz w:val="22"/>
          <w:szCs w:val="22"/>
        </w:rPr>
      </w:pPr>
      <w:r w:rsidRPr="0048552F">
        <w:rPr>
          <w:rFonts w:ascii="Arial" w:eastAsia="Arial" w:hAnsi="Arial" w:cs="Arial"/>
          <w:sz w:val="22"/>
          <w:szCs w:val="22"/>
        </w:rPr>
        <w:t xml:space="preserve">E-mail:  </w:t>
      </w:r>
      <w:hyperlink r:id="rId6">
        <w:r w:rsidRPr="0048552F">
          <w:rPr>
            <w:rFonts w:ascii="Arial" w:eastAsia="Arial" w:hAnsi="Arial" w:cs="Arial"/>
            <w:color w:val="000000"/>
            <w:sz w:val="22"/>
            <w:szCs w:val="22"/>
            <w:u w:val="single"/>
          </w:rPr>
          <w:t>katerina.kavalirova@tanecpraha.eu</w:t>
        </w:r>
      </w:hyperlink>
      <w:r w:rsidRPr="0048552F">
        <w:rPr>
          <w:rFonts w:ascii="Arial" w:eastAsia="Arial" w:hAnsi="Arial" w:cs="Arial"/>
          <w:sz w:val="22"/>
          <w:szCs w:val="22"/>
        </w:rPr>
        <w:t xml:space="preserve"> </w:t>
      </w:r>
    </w:p>
    <w:p w14:paraId="58AC0A9E" w14:textId="77777777" w:rsidR="007E1080" w:rsidRPr="0048552F" w:rsidRDefault="007E1080">
      <w:pPr>
        <w:rPr>
          <w:rFonts w:ascii="Arial" w:eastAsia="Arial" w:hAnsi="Arial" w:cs="Arial"/>
          <w:sz w:val="22"/>
          <w:szCs w:val="22"/>
        </w:rPr>
      </w:pPr>
    </w:p>
    <w:p w14:paraId="5B203CCB" w14:textId="77777777" w:rsidR="007E1080" w:rsidRPr="0048552F" w:rsidRDefault="007E1080">
      <w:pPr>
        <w:rPr>
          <w:rFonts w:ascii="Arial" w:eastAsia="Arial" w:hAnsi="Arial" w:cs="Arial"/>
          <w:i/>
          <w:sz w:val="22"/>
          <w:szCs w:val="22"/>
        </w:rPr>
      </w:pPr>
    </w:p>
    <w:p w14:paraId="7EC91913" w14:textId="77777777" w:rsidR="007E1080" w:rsidRPr="0048552F" w:rsidRDefault="007E1080">
      <w:pPr>
        <w:rPr>
          <w:rFonts w:ascii="Arial" w:eastAsia="Arial" w:hAnsi="Arial" w:cs="Arial"/>
          <w:sz w:val="22"/>
          <w:szCs w:val="22"/>
        </w:rPr>
      </w:pPr>
    </w:p>
    <w:p w14:paraId="03D3EC3C" w14:textId="77777777" w:rsidR="007E1080" w:rsidRDefault="007E1080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sectPr w:rsidR="007E1080">
      <w:headerReference w:type="default" r:id="rId7"/>
      <w:footerReference w:type="default" r:id="rId8"/>
      <w:pgSz w:w="11900" w:h="16840"/>
      <w:pgMar w:top="1440" w:right="1800" w:bottom="1440" w:left="1800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53988" w14:textId="77777777" w:rsidR="000461AC" w:rsidRDefault="000461AC">
      <w:r>
        <w:separator/>
      </w:r>
    </w:p>
  </w:endnote>
  <w:endnote w:type="continuationSeparator" w:id="0">
    <w:p w14:paraId="2502D945" w14:textId="77777777" w:rsidR="000461AC" w:rsidRDefault="0004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 C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71BEC" w14:textId="77777777" w:rsidR="00DE5C4C" w:rsidRDefault="00DE5C4C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jc w:val="center"/>
      <w:rPr>
        <w:rFonts w:ascii="Arial" w:eastAsia="Arial" w:hAnsi="Arial" w:cs="Arial"/>
        <w:sz w:val="18"/>
        <w:szCs w:val="18"/>
      </w:rPr>
    </w:pPr>
  </w:p>
  <w:p w14:paraId="1DC6F139" w14:textId="77777777" w:rsidR="00DE5C4C" w:rsidRDefault="00DE5C4C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Tanec Praha z.ú. | Husitská 899/24A, 130 00 Praha 3 | </w:t>
    </w:r>
    <w:hyperlink r:id="rId1">
      <w:r>
        <w:rPr>
          <w:rFonts w:ascii="Arial" w:eastAsia="Arial" w:hAnsi="Arial" w:cs="Arial"/>
          <w:color w:val="0000FF"/>
          <w:sz w:val="18"/>
          <w:szCs w:val="18"/>
          <w:u w:val="single"/>
        </w:rPr>
        <w:t>www.tanecpraha.cz</w:t>
      </w:r>
    </w:hyperlink>
  </w:p>
  <w:p w14:paraId="7420CBEE" w14:textId="77777777" w:rsidR="00DE5C4C" w:rsidRDefault="00DE5C4C">
    <w:pPr>
      <w:tabs>
        <w:tab w:val="center" w:pos="4320"/>
        <w:tab w:val="right" w:pos="8280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Spisová značka: U 384 vedená u Městského soudu v Praze</w:t>
    </w:r>
  </w:p>
  <w:p w14:paraId="293C5A74" w14:textId="77777777" w:rsidR="00DE5C4C" w:rsidRDefault="00DE5C4C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jc w:val="center"/>
      <w:rPr>
        <w:rFonts w:ascii="Arial" w:eastAsia="Arial" w:hAnsi="Arial" w:cs="Arial"/>
        <w:sz w:val="18"/>
        <w:szCs w:val="18"/>
      </w:rPr>
    </w:pPr>
  </w:p>
  <w:p w14:paraId="0B66EAB0" w14:textId="437379CF" w:rsidR="00DE5C4C" w:rsidRDefault="00DE5C4C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jc w:val="right"/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</w:instrText>
    </w:r>
    <w:r>
      <w:rPr>
        <w:rFonts w:ascii="Arial" w:eastAsia="Arial" w:hAnsi="Arial" w:cs="Arial"/>
        <w:sz w:val="18"/>
        <w:szCs w:val="18"/>
      </w:rPr>
      <w:fldChar w:fldCharType="separate"/>
    </w:r>
    <w:r w:rsidR="000E78EE"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5F9DA" w14:textId="77777777" w:rsidR="000461AC" w:rsidRDefault="000461AC">
      <w:r>
        <w:separator/>
      </w:r>
    </w:p>
  </w:footnote>
  <w:footnote w:type="continuationSeparator" w:id="0">
    <w:p w14:paraId="706CFF02" w14:textId="77777777" w:rsidR="000461AC" w:rsidRDefault="00046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EF3E1" w14:textId="77777777" w:rsidR="00DE5C4C" w:rsidRDefault="00DE5C4C">
    <w:pPr>
      <w:spacing w:line="276" w:lineRule="auto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noProof/>
        <w:sz w:val="22"/>
        <w:szCs w:val="22"/>
      </w:rPr>
      <w:drawing>
        <wp:inline distT="114300" distB="114300" distL="114300" distR="114300" wp14:anchorId="51DF3094" wp14:editId="7A579160">
          <wp:extent cx="1562100" cy="1177709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100" cy="11777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06ED6A1" w14:textId="77777777" w:rsidR="00DE5C4C" w:rsidRDefault="00DE5C4C">
    <w:pPr>
      <w:tabs>
        <w:tab w:val="center" w:pos="4320"/>
        <w:tab w:val="right" w:pos="828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80"/>
    <w:rsid w:val="000461AC"/>
    <w:rsid w:val="000E78EE"/>
    <w:rsid w:val="0048552F"/>
    <w:rsid w:val="00545583"/>
    <w:rsid w:val="005E20C5"/>
    <w:rsid w:val="00613CDE"/>
    <w:rsid w:val="0074174B"/>
    <w:rsid w:val="007E1080"/>
    <w:rsid w:val="009A3C99"/>
    <w:rsid w:val="00D25CAE"/>
    <w:rsid w:val="00DB6AAB"/>
    <w:rsid w:val="00DE5C4C"/>
    <w:rsid w:val="00E321F1"/>
    <w:rsid w:val="00F5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122F1C"/>
  <w15:docId w15:val="{A5DC9B2E-20F7-E347-9BE4-5D4D0F99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52F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52F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erina.kavalirova@tanecpraha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necpraha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2</cp:revision>
  <dcterms:created xsi:type="dcterms:W3CDTF">2019-03-22T08:18:00Z</dcterms:created>
  <dcterms:modified xsi:type="dcterms:W3CDTF">2019-03-22T08:18:00Z</dcterms:modified>
</cp:coreProperties>
</file>